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РЕПУБЛИКА СРБИЈА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НАРОДНА СКУПШТИНА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Одељење за односе с јавношћу</w:t>
      </w:r>
    </w:p>
    <w:p w:rsidR="00656E5E" w:rsidRPr="00EF73CA" w:rsidRDefault="0042439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Београд, </w:t>
      </w:r>
      <w:r w:rsidR="002C3DF6">
        <w:rPr>
          <w:rFonts w:ascii="Times New Roman" w:hAnsi="Times New Roman" w:cs="Times New Roman"/>
          <w:b/>
          <w:sz w:val="28"/>
          <w:szCs w:val="28"/>
          <w:lang w:val="sr-Cyrl-RS"/>
        </w:rPr>
        <w:t>7. октобар 2025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656E5E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>Н А Ј А В А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2C3DF6" w:rsidRDefault="002C3DF6" w:rsidP="00DA47A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Председник Посланичке групе пријатељства са Кубом Бојан Торбица примиће у четвр</w:t>
      </w:r>
      <w:r w:rsidR="009C53CD">
        <w:rPr>
          <w:rFonts w:ascii="Times New Roman" w:hAnsi="Times New Roman" w:cs="Times New Roman"/>
          <w:sz w:val="28"/>
          <w:szCs w:val="28"/>
          <w:lang w:val="sr-Cyrl-RS"/>
        </w:rPr>
        <w:t>так, 9. октобра</w:t>
      </w:r>
      <w:r w:rsidR="00DA47A1">
        <w:rPr>
          <w:rFonts w:ascii="Times New Roman" w:hAnsi="Times New Roman" w:cs="Times New Roman"/>
          <w:sz w:val="28"/>
          <w:szCs w:val="28"/>
          <w:lang w:val="sr-Cyrl-RS"/>
        </w:rPr>
        <w:t xml:space="preserve"> 2025. године</w:t>
      </w:r>
      <w:r w:rsidR="009C53CD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BD39BB">
        <w:rPr>
          <w:rFonts w:ascii="Times New Roman" w:hAnsi="Times New Roman" w:cs="Times New Roman"/>
          <w:sz w:val="28"/>
          <w:szCs w:val="28"/>
          <w:lang w:val="sr-Cyrl-RS"/>
        </w:rPr>
        <w:t>отп</w:t>
      </w:r>
      <w:r w:rsidR="00816B43">
        <w:rPr>
          <w:rFonts w:ascii="Times New Roman" w:hAnsi="Times New Roman" w:cs="Times New Roman"/>
          <w:sz w:val="28"/>
          <w:szCs w:val="28"/>
          <w:lang w:val="sr-Cyrl-RS"/>
        </w:rPr>
        <w:t>р</w:t>
      </w:r>
      <w:r w:rsidR="00BD39BB">
        <w:rPr>
          <w:rFonts w:ascii="Times New Roman" w:hAnsi="Times New Roman" w:cs="Times New Roman"/>
          <w:sz w:val="28"/>
          <w:szCs w:val="28"/>
        </w:rPr>
        <w:t>a</w:t>
      </w:r>
      <w:bookmarkStart w:id="0" w:name="_GoBack"/>
      <w:bookmarkEnd w:id="0"/>
      <w:r w:rsidR="00816B43">
        <w:rPr>
          <w:rFonts w:ascii="Times New Roman" w:hAnsi="Times New Roman" w:cs="Times New Roman"/>
          <w:sz w:val="28"/>
          <w:szCs w:val="28"/>
          <w:lang w:val="sr-Cyrl-RS"/>
        </w:rPr>
        <w:t>вника послова</w:t>
      </w:r>
      <w:r w:rsidR="00DA47A1">
        <w:rPr>
          <w:rFonts w:ascii="Times New Roman" w:hAnsi="Times New Roman" w:cs="Times New Roman"/>
          <w:sz w:val="28"/>
          <w:szCs w:val="28"/>
          <w:lang w:val="sr-Cyrl-RS"/>
        </w:rPr>
        <w:t xml:space="preserve"> Кубе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Густава Триста дел Тодоа. Састанку ће присуствовати и члан ПГП са Кубом Ђорђе Комленски.</w:t>
      </w:r>
    </w:p>
    <w:p w:rsidR="002C3DF6" w:rsidRDefault="002C3DF6" w:rsidP="00DA47A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Састанак ће бити одржан у сали 4 Дома Народне скупштине, Трг Николе Пашића 13, са почетком у 11.00 часова.</w:t>
      </w:r>
    </w:p>
    <w:p w:rsidR="00DA47A1" w:rsidRDefault="00DA47A1" w:rsidP="00A9453E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A9453E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Сниматељима и фоторепортерима омогућено је снимање </w:t>
      </w:r>
      <w:r w:rsidR="002C3DF6">
        <w:rPr>
          <w:rFonts w:ascii="Times New Roman" w:hAnsi="Times New Roman" w:cs="Times New Roman"/>
          <w:sz w:val="28"/>
          <w:szCs w:val="28"/>
          <w:lang w:val="sr-Cyrl-RS"/>
        </w:rPr>
        <w:t>почетка састанка, након којег ће уследити саопштење за јавност.</w:t>
      </w:r>
    </w:p>
    <w:p w:rsidR="00424397" w:rsidRPr="00DA47A1" w:rsidRDefault="00DA47A1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Акредитације слати на e-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hyperlink r:id="rId4" w:history="1">
        <w:r w:rsidR="00424397" w:rsidRPr="00DA47A1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infosluzba@parlamеnt.rs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DA47A1" w:rsidRDefault="00DA47A1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Хвала на сарадњи.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157875"/>
    <w:rsid w:val="00223E28"/>
    <w:rsid w:val="002C3DF6"/>
    <w:rsid w:val="00320C39"/>
    <w:rsid w:val="00363C41"/>
    <w:rsid w:val="00386870"/>
    <w:rsid w:val="003C2C52"/>
    <w:rsid w:val="00424397"/>
    <w:rsid w:val="004442AA"/>
    <w:rsid w:val="004B47BD"/>
    <w:rsid w:val="00656E5E"/>
    <w:rsid w:val="00661E70"/>
    <w:rsid w:val="006C3FB3"/>
    <w:rsid w:val="006E305F"/>
    <w:rsid w:val="007415E9"/>
    <w:rsid w:val="007B28DB"/>
    <w:rsid w:val="007B6180"/>
    <w:rsid w:val="00816B43"/>
    <w:rsid w:val="00892255"/>
    <w:rsid w:val="0089549C"/>
    <w:rsid w:val="008A2011"/>
    <w:rsid w:val="009407AA"/>
    <w:rsid w:val="00951F01"/>
    <w:rsid w:val="009542F9"/>
    <w:rsid w:val="009C53CD"/>
    <w:rsid w:val="00A06B7E"/>
    <w:rsid w:val="00A9453E"/>
    <w:rsid w:val="00B11537"/>
    <w:rsid w:val="00BD39BB"/>
    <w:rsid w:val="00C72E20"/>
    <w:rsid w:val="00C93A8D"/>
    <w:rsid w:val="00CE12F3"/>
    <w:rsid w:val="00D1683A"/>
    <w:rsid w:val="00DA150A"/>
    <w:rsid w:val="00DA47A1"/>
    <w:rsid w:val="00DA78A7"/>
    <w:rsid w:val="00EC6916"/>
    <w:rsid w:val="00EF73CA"/>
    <w:rsid w:val="00F03E6E"/>
    <w:rsid w:val="00F7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D04FE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&#1077;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Nikola Pavić</cp:lastModifiedBy>
  <cp:revision>3</cp:revision>
  <dcterms:created xsi:type="dcterms:W3CDTF">2025-10-08T11:49:00Z</dcterms:created>
  <dcterms:modified xsi:type="dcterms:W3CDTF">2025-10-08T11:49:00Z</dcterms:modified>
</cp:coreProperties>
</file>